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D132D7" w:rsidRDefault="00F33A5D" w:rsidP="00F33A5D">
      <w:pPr>
        <w:jc w:val="right"/>
        <w:rPr>
          <w:rFonts w:ascii="Segoe UI" w:hAnsi="Segoe UI" w:cs="Segoe UI"/>
          <w:b/>
          <w:sz w:val="24"/>
          <w:szCs w:val="24"/>
        </w:rPr>
      </w:pPr>
      <w:r w:rsidRPr="00D132D7">
        <w:rPr>
          <w:rFonts w:ascii="Segoe UI" w:hAnsi="Segoe UI" w:cs="Segoe UI"/>
          <w:b/>
          <w:sz w:val="24"/>
          <w:szCs w:val="24"/>
        </w:rPr>
        <w:t>KOMUNIKAT PRASOWY</w:t>
      </w:r>
    </w:p>
    <w:p w14:paraId="5A711062" w14:textId="77777777" w:rsid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  <w:highlight w:val="yellow"/>
        </w:rPr>
      </w:pPr>
    </w:p>
    <w:p w14:paraId="2FCFABDD" w14:textId="12FCA213" w:rsidR="00F33A5D" w:rsidRP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54418F">
        <w:rPr>
          <w:rFonts w:ascii="Segoe UI" w:hAnsi="Segoe UI" w:cs="Segoe UI"/>
          <w:sz w:val="20"/>
          <w:szCs w:val="20"/>
        </w:rPr>
        <w:t xml:space="preserve">Warszawa, </w:t>
      </w:r>
      <w:r w:rsidR="00B36BD2">
        <w:rPr>
          <w:rFonts w:ascii="Segoe UI" w:hAnsi="Segoe UI" w:cs="Segoe UI"/>
          <w:sz w:val="20"/>
          <w:szCs w:val="20"/>
        </w:rPr>
        <w:t>20</w:t>
      </w:r>
      <w:r w:rsidR="00EC79C8">
        <w:rPr>
          <w:rFonts w:ascii="Segoe UI" w:hAnsi="Segoe UI" w:cs="Segoe UI"/>
          <w:sz w:val="20"/>
          <w:szCs w:val="20"/>
        </w:rPr>
        <w:t xml:space="preserve"> </w:t>
      </w:r>
      <w:r w:rsidR="0065148A">
        <w:rPr>
          <w:rFonts w:ascii="Segoe UI" w:hAnsi="Segoe UI" w:cs="Segoe UI"/>
          <w:sz w:val="20"/>
          <w:szCs w:val="20"/>
        </w:rPr>
        <w:t>lutego</w:t>
      </w:r>
      <w:r w:rsidRPr="0054418F">
        <w:rPr>
          <w:rFonts w:ascii="Segoe UI" w:hAnsi="Segoe UI" w:cs="Segoe UI"/>
          <w:sz w:val="20"/>
          <w:szCs w:val="20"/>
        </w:rPr>
        <w:t xml:space="preserve"> 202</w:t>
      </w:r>
      <w:r w:rsidR="00FA2CEE">
        <w:rPr>
          <w:rFonts w:ascii="Segoe UI" w:hAnsi="Segoe UI" w:cs="Segoe UI"/>
          <w:sz w:val="20"/>
          <w:szCs w:val="20"/>
        </w:rPr>
        <w:t>4</w:t>
      </w:r>
      <w:r w:rsidRPr="0054418F">
        <w:rPr>
          <w:rFonts w:ascii="Segoe UI" w:hAnsi="Segoe UI" w:cs="Segoe UI"/>
          <w:sz w:val="20"/>
          <w:szCs w:val="20"/>
        </w:rPr>
        <w:t xml:space="preserve"> r.</w:t>
      </w:r>
    </w:p>
    <w:p w14:paraId="4D010464" w14:textId="77777777" w:rsidR="00F33A5D" w:rsidRPr="00F33A5D" w:rsidRDefault="00F33A5D" w:rsidP="00F33A5D">
      <w:pPr>
        <w:pStyle w:val="Tekstpodstawowy"/>
        <w:spacing w:before="2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58DCA67E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141720" cy="845820"/>
                <wp:effectExtent l="0" t="0" r="11430" b="1143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845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0C2CD" w14:textId="1C3C55CF" w:rsidR="00FA2CEE" w:rsidRDefault="00D063F2" w:rsidP="00162377">
                            <w:pPr>
                              <w:spacing w:line="278" w:lineRule="auto"/>
                              <w:ind w:left="1134" w:right="1134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Wielka przygoda z Biedronką i Czarnym Kotem</w:t>
                            </w:r>
                            <w:r w:rsidR="003F310E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Odwiedź Promenadę i spędź magiczny czas z</w:t>
                            </w:r>
                            <w:r w:rsidR="00931C73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bohaterami</w:t>
                            </w:r>
                            <w:r w:rsidR="00FD6681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4pt;margin-top:16.35pt;width:483.6pt;height:66.6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" filled="f" strokeweight=".16936mm">
                <v:textbox inset="0,0,0,0">
                  <w:txbxContent>
                    <w:p w14:paraId="3A50C2CD" w14:textId="1C3C55CF" w:rsidR="00FA2CEE" w:rsidRDefault="00D063F2" w:rsidP="00162377">
                      <w:pPr>
                        <w:spacing w:line="278" w:lineRule="auto"/>
                        <w:ind w:left="1134" w:right="1134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Wielka przygoda z Biedronką i Czarnym Kotem</w:t>
                      </w:r>
                      <w:r w:rsidR="003F310E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Odwiedź Promenadę i spędź magiczny czas z</w:t>
                      </w:r>
                      <w:r w:rsidR="00931C73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bohaterami</w:t>
                      </w:r>
                      <w:r w:rsidR="00FD6681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1258A1" w14:textId="77777777" w:rsidR="00F33A5D" w:rsidRPr="00F33A5D" w:rsidRDefault="00F33A5D" w:rsidP="00F33A5D">
      <w:pPr>
        <w:pStyle w:val="Tekstpodstawowy"/>
        <w:jc w:val="both"/>
        <w:rPr>
          <w:rFonts w:ascii="Segoe UI" w:hAnsi="Segoe UI" w:cs="Segoe UI"/>
          <w:b/>
          <w:bCs/>
          <w:lang w:eastAsia="he-IL"/>
        </w:rPr>
      </w:pPr>
    </w:p>
    <w:p w14:paraId="00A4E3BB" w14:textId="30FF8214" w:rsidR="00125CD0" w:rsidRDefault="007B5EB0" w:rsidP="00665BCE">
      <w:p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Uratuj ulice Paryża przed Władcą Ciem</w:t>
      </w:r>
      <w:r w:rsidR="00B526D4">
        <w:rPr>
          <w:rFonts w:ascii="Segoe UI" w:hAnsi="Segoe UI" w:cs="Segoe UI"/>
          <w:b/>
          <w:bCs/>
          <w:sz w:val="24"/>
          <w:szCs w:val="24"/>
        </w:rPr>
        <w:t>!</w:t>
      </w:r>
      <w:r>
        <w:rPr>
          <w:rFonts w:ascii="Segoe UI" w:hAnsi="Segoe UI" w:cs="Segoe UI"/>
          <w:b/>
          <w:bCs/>
          <w:sz w:val="24"/>
          <w:szCs w:val="24"/>
        </w:rPr>
        <w:t xml:space="preserve"> Już 23 i 24 lutego w warszawskiej Promenadzie zagoszczą super bohaterowie – Biedronka i Czarny Kot, którzy zabiorą najmłodszych na wspólną przygodę! Wśród atrakcji czekać będą m.in. kreatywne warsztaty i </w:t>
      </w:r>
      <w:r w:rsidR="003C5419">
        <w:rPr>
          <w:rFonts w:ascii="Segoe UI" w:hAnsi="Segoe UI" w:cs="Segoe UI"/>
          <w:b/>
          <w:bCs/>
          <w:sz w:val="24"/>
          <w:szCs w:val="24"/>
        </w:rPr>
        <w:t>animacje dla dzieci!</w:t>
      </w:r>
    </w:p>
    <w:p w14:paraId="1BD312B1" w14:textId="77777777" w:rsidR="00125CD0" w:rsidRDefault="00125CD0" w:rsidP="00665BCE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79B410D" w14:textId="34FB83A7" w:rsidR="00E37575" w:rsidRDefault="007B5EB0" w:rsidP="007B5EB0">
      <w:pPr>
        <w:spacing w:after="120"/>
        <w:jc w:val="both"/>
        <w:rPr>
          <w:rStyle w:val="hgkelc"/>
          <w:rFonts w:ascii="Segoe UI" w:hAnsi="Segoe UI" w:cs="Segoe UI"/>
        </w:rPr>
      </w:pPr>
      <w:r w:rsidRPr="007B5EB0">
        <w:rPr>
          <w:rFonts w:ascii="Segoe UI" w:hAnsi="Segoe UI" w:cs="Segoe UI"/>
          <w:b/>
          <w:bCs/>
        </w:rPr>
        <w:t>W dniach 23</w:t>
      </w:r>
      <w:r w:rsidR="008835F4">
        <w:rPr>
          <w:rFonts w:ascii="Segoe UI" w:hAnsi="Segoe UI" w:cs="Segoe UI"/>
          <w:b/>
          <w:bCs/>
        </w:rPr>
        <w:t xml:space="preserve"> lutego w godzinach 14.00-20.00</w:t>
      </w:r>
      <w:r w:rsidRPr="007B5EB0">
        <w:rPr>
          <w:rFonts w:ascii="Segoe UI" w:hAnsi="Segoe UI" w:cs="Segoe UI"/>
          <w:b/>
          <w:bCs/>
        </w:rPr>
        <w:t xml:space="preserve"> i 24 lutego w godzinach</w:t>
      </w:r>
      <w:r w:rsidR="008835F4">
        <w:rPr>
          <w:rFonts w:ascii="Segoe UI" w:hAnsi="Segoe UI" w:cs="Segoe UI"/>
          <w:b/>
          <w:bCs/>
        </w:rPr>
        <w:t xml:space="preserve"> 12.00-18.00 </w:t>
      </w:r>
      <w:r w:rsidRPr="007B5EB0">
        <w:rPr>
          <w:rFonts w:ascii="Segoe UI" w:hAnsi="Segoe UI" w:cs="Segoe UI"/>
          <w:b/>
          <w:bCs/>
        </w:rPr>
        <w:t>centrum handlowe Promenada</w:t>
      </w:r>
      <w:r w:rsidRPr="007B5EB0">
        <w:rPr>
          <w:rFonts w:ascii="Segoe UI" w:hAnsi="Segoe UI" w:cs="Segoe UI"/>
        </w:rPr>
        <w:t xml:space="preserve"> przygotowało niezwykłe wydarzenie wprost dla młodszych i starszych fanów bajki </w:t>
      </w:r>
      <w:r w:rsidRPr="007B5EB0">
        <w:rPr>
          <w:rFonts w:ascii="Segoe UI" w:hAnsi="Segoe UI" w:cs="Segoe UI"/>
          <w:b/>
          <w:bCs/>
        </w:rPr>
        <w:t>Biedronka i Czarny Kot</w:t>
      </w:r>
      <w:r w:rsidRPr="00CA739E">
        <w:rPr>
          <w:rFonts w:ascii="Segoe UI" w:hAnsi="Segoe UI" w:cs="Segoe UI"/>
          <w:b/>
          <w:bCs/>
        </w:rPr>
        <w:t>!</w:t>
      </w:r>
      <w:r w:rsidRPr="007B5EB0">
        <w:rPr>
          <w:rFonts w:ascii="Segoe UI" w:hAnsi="Segoe UI" w:cs="Segoe UI"/>
        </w:rPr>
        <w:t xml:space="preserve"> Popularna produkcja opowiada o dwójce licealistów, </w:t>
      </w:r>
      <w:proofErr w:type="spellStart"/>
      <w:r w:rsidR="00D063F2" w:rsidRPr="007B5EB0">
        <w:rPr>
          <w:rStyle w:val="hgkelc"/>
          <w:rFonts w:ascii="Segoe UI" w:hAnsi="Segoe UI" w:cs="Segoe UI"/>
        </w:rPr>
        <w:t>Marinette</w:t>
      </w:r>
      <w:proofErr w:type="spellEnd"/>
      <w:r w:rsidR="00D063F2" w:rsidRPr="007B5EB0">
        <w:rPr>
          <w:rStyle w:val="hgkelc"/>
          <w:rFonts w:ascii="Segoe UI" w:hAnsi="Segoe UI" w:cs="Segoe UI"/>
        </w:rPr>
        <w:t xml:space="preserve"> oraz Adrien</w:t>
      </w:r>
      <w:r w:rsidRPr="007B5EB0">
        <w:rPr>
          <w:rStyle w:val="hgkelc"/>
          <w:rFonts w:ascii="Segoe UI" w:hAnsi="Segoe UI" w:cs="Segoe UI"/>
        </w:rPr>
        <w:t>ie</w:t>
      </w:r>
      <w:r w:rsidR="00D063F2" w:rsidRPr="007B5EB0">
        <w:rPr>
          <w:rStyle w:val="hgkelc"/>
          <w:rFonts w:ascii="Segoe UI" w:hAnsi="Segoe UI" w:cs="Segoe UI"/>
        </w:rPr>
        <w:t xml:space="preserve">, </w:t>
      </w:r>
      <w:r w:rsidRPr="007B5EB0">
        <w:rPr>
          <w:rStyle w:val="hgkelc"/>
          <w:rFonts w:ascii="Segoe UI" w:hAnsi="Segoe UI" w:cs="Segoe UI"/>
        </w:rPr>
        <w:t xml:space="preserve">którzy </w:t>
      </w:r>
      <w:r w:rsidR="00D063F2" w:rsidRPr="007B5EB0">
        <w:rPr>
          <w:rStyle w:val="hgkelc"/>
          <w:rFonts w:ascii="Segoe UI" w:hAnsi="Segoe UI" w:cs="Segoe UI"/>
        </w:rPr>
        <w:t>otrzymuj</w:t>
      </w:r>
      <w:r w:rsidRPr="007B5EB0">
        <w:rPr>
          <w:rStyle w:val="hgkelc"/>
          <w:rFonts w:ascii="Segoe UI" w:hAnsi="Segoe UI" w:cs="Segoe UI"/>
        </w:rPr>
        <w:t>ą</w:t>
      </w:r>
      <w:r w:rsidR="00D063F2" w:rsidRPr="007B5EB0">
        <w:rPr>
          <w:rStyle w:val="hgkelc"/>
          <w:rFonts w:ascii="Segoe UI" w:hAnsi="Segoe UI" w:cs="Segoe UI"/>
        </w:rPr>
        <w:t xml:space="preserve"> </w:t>
      </w:r>
      <w:r w:rsidR="00D063F2" w:rsidRPr="0065148A">
        <w:rPr>
          <w:rStyle w:val="hgkelc"/>
          <w:rFonts w:ascii="Segoe UI" w:hAnsi="Segoe UI" w:cs="Segoe UI"/>
          <w:b/>
          <w:bCs/>
        </w:rPr>
        <w:t>Miraculum</w:t>
      </w:r>
      <w:r w:rsidR="00D063F2" w:rsidRPr="007B5EB0">
        <w:rPr>
          <w:rStyle w:val="hgkelc"/>
          <w:rFonts w:ascii="Segoe UI" w:hAnsi="Segoe UI" w:cs="Segoe UI"/>
        </w:rPr>
        <w:t xml:space="preserve"> – biżuterię połączoną z magicznymi stworzeniami. Dzięki niej nastolatkowe zmieniają się w super</w:t>
      </w:r>
      <w:r w:rsidRPr="007B5EB0">
        <w:rPr>
          <w:rStyle w:val="hgkelc"/>
          <w:rFonts w:ascii="Segoe UI" w:hAnsi="Segoe UI" w:cs="Segoe UI"/>
        </w:rPr>
        <w:t xml:space="preserve"> </w:t>
      </w:r>
      <w:r w:rsidR="00D063F2" w:rsidRPr="007B5EB0">
        <w:rPr>
          <w:rStyle w:val="hgkelc"/>
          <w:rFonts w:ascii="Segoe UI" w:hAnsi="Segoe UI" w:cs="Segoe UI"/>
        </w:rPr>
        <w:t xml:space="preserve">bohaterów – </w:t>
      </w:r>
      <w:proofErr w:type="spellStart"/>
      <w:r w:rsidR="00D063F2" w:rsidRPr="007B5EB0">
        <w:rPr>
          <w:rStyle w:val="hgkelc"/>
          <w:rFonts w:ascii="Segoe UI" w:hAnsi="Segoe UI" w:cs="Segoe UI"/>
        </w:rPr>
        <w:t>Marinette</w:t>
      </w:r>
      <w:proofErr w:type="spellEnd"/>
      <w:r w:rsidR="00D063F2" w:rsidRPr="007B5EB0">
        <w:rPr>
          <w:rStyle w:val="hgkelc"/>
          <w:rFonts w:ascii="Segoe UI" w:hAnsi="Segoe UI" w:cs="Segoe UI"/>
        </w:rPr>
        <w:t xml:space="preserve"> staje się </w:t>
      </w:r>
      <w:r w:rsidR="00D063F2" w:rsidRPr="007B5EB0">
        <w:rPr>
          <w:rStyle w:val="hgkelc"/>
          <w:rFonts w:ascii="Segoe UI" w:hAnsi="Segoe UI" w:cs="Segoe UI"/>
          <w:b/>
          <w:bCs/>
        </w:rPr>
        <w:t>Biedronką</w:t>
      </w:r>
      <w:r w:rsidR="00D063F2" w:rsidRPr="007B5EB0">
        <w:rPr>
          <w:rStyle w:val="hgkelc"/>
          <w:rFonts w:ascii="Segoe UI" w:hAnsi="Segoe UI" w:cs="Segoe UI"/>
        </w:rPr>
        <w:t xml:space="preserve"> a Adrien </w:t>
      </w:r>
      <w:r w:rsidR="00D063F2" w:rsidRPr="007B5EB0">
        <w:rPr>
          <w:rStyle w:val="hgkelc"/>
          <w:rFonts w:ascii="Segoe UI" w:hAnsi="Segoe UI" w:cs="Segoe UI"/>
          <w:b/>
          <w:bCs/>
        </w:rPr>
        <w:t>Czarnym</w:t>
      </w:r>
      <w:r w:rsidR="00D063F2" w:rsidRPr="007B5EB0">
        <w:rPr>
          <w:rStyle w:val="hgkelc"/>
          <w:rFonts w:ascii="Segoe UI" w:hAnsi="Segoe UI" w:cs="Segoe UI"/>
        </w:rPr>
        <w:t xml:space="preserve"> </w:t>
      </w:r>
      <w:r w:rsidR="00D063F2" w:rsidRPr="007B5EB0">
        <w:rPr>
          <w:rStyle w:val="hgkelc"/>
          <w:rFonts w:ascii="Segoe UI" w:hAnsi="Segoe UI" w:cs="Segoe UI"/>
          <w:b/>
          <w:bCs/>
        </w:rPr>
        <w:t>Kotem</w:t>
      </w:r>
      <w:r w:rsidR="00D063F2" w:rsidRPr="007B5EB0">
        <w:rPr>
          <w:rStyle w:val="hgkelc"/>
          <w:rFonts w:ascii="Segoe UI" w:hAnsi="Segoe UI" w:cs="Segoe UI"/>
        </w:rPr>
        <w:t>.</w:t>
      </w:r>
    </w:p>
    <w:p w14:paraId="4CEF0775" w14:textId="59D0F29F" w:rsidR="007B5EB0" w:rsidRDefault="007B5EB0" w:rsidP="007B5EB0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Śmiałkowie, którzy w tych dniach odwiedzą </w:t>
      </w:r>
      <w:r w:rsidRPr="0065148A">
        <w:rPr>
          <w:rFonts w:ascii="Segoe UI" w:hAnsi="Segoe UI" w:cs="Segoe UI"/>
          <w:b/>
          <w:bCs/>
        </w:rPr>
        <w:t>Promenadę</w:t>
      </w:r>
      <w:r>
        <w:rPr>
          <w:rFonts w:ascii="Segoe UI" w:hAnsi="Segoe UI" w:cs="Segoe UI"/>
        </w:rPr>
        <w:t xml:space="preserve">, będą mogli podjąć wyzwanie i zmierzyć się z przejściem przez </w:t>
      </w:r>
      <w:r w:rsidRPr="0065148A">
        <w:rPr>
          <w:rFonts w:ascii="Segoe UI" w:hAnsi="Segoe UI" w:cs="Segoe UI"/>
          <w:b/>
          <w:bCs/>
        </w:rPr>
        <w:t>skomplikowany labirynt</w:t>
      </w:r>
      <w:r>
        <w:rPr>
          <w:rFonts w:ascii="Segoe UI" w:hAnsi="Segoe UI" w:cs="Segoe UI"/>
        </w:rPr>
        <w:t xml:space="preserve">. Ich zadaniem będzie odnalezienie ciem ukrytych na dachach paryskich budynków. Dzielne zuchy </w:t>
      </w:r>
      <w:r w:rsidRPr="0065148A">
        <w:rPr>
          <w:rFonts w:ascii="Segoe UI" w:hAnsi="Segoe UI" w:cs="Segoe UI"/>
          <w:b/>
          <w:bCs/>
        </w:rPr>
        <w:t>otrzymają</w:t>
      </w:r>
      <w:r>
        <w:rPr>
          <w:rFonts w:ascii="Segoe UI" w:hAnsi="Segoe UI" w:cs="Segoe UI"/>
        </w:rPr>
        <w:t xml:space="preserve"> </w:t>
      </w:r>
      <w:r w:rsidRPr="0065148A">
        <w:rPr>
          <w:rFonts w:ascii="Segoe UI" w:hAnsi="Segoe UI" w:cs="Segoe UI"/>
          <w:b/>
          <w:bCs/>
        </w:rPr>
        <w:t>nagrodę</w:t>
      </w:r>
      <w:r>
        <w:rPr>
          <w:rFonts w:ascii="Segoe UI" w:hAnsi="Segoe UI" w:cs="Segoe UI"/>
        </w:rPr>
        <w:t xml:space="preserve"> – dyplom od ulubionych bohaterów! </w:t>
      </w:r>
    </w:p>
    <w:p w14:paraId="08FDED7F" w14:textId="5FDF7FF2" w:rsidR="007B5EB0" w:rsidRDefault="007B5EB0" w:rsidP="007B5EB0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strefie kreatywnej uczestnicy będą mieli okazję stworzyć </w:t>
      </w:r>
      <w:r w:rsidRPr="0065148A">
        <w:rPr>
          <w:rFonts w:ascii="Segoe UI" w:hAnsi="Segoe UI" w:cs="Segoe UI"/>
          <w:b/>
          <w:bCs/>
        </w:rPr>
        <w:t>własną maskę</w:t>
      </w:r>
      <w:r w:rsidRPr="0065148A">
        <w:rPr>
          <w:rFonts w:ascii="Segoe UI" w:hAnsi="Segoe UI" w:cs="Segoe UI"/>
          <w:b/>
          <w:bCs/>
          <w:color w:val="FF0000"/>
        </w:rPr>
        <w:t xml:space="preserve"> </w:t>
      </w:r>
      <w:r w:rsidRPr="0065148A">
        <w:rPr>
          <w:rFonts w:ascii="Segoe UI" w:hAnsi="Segoe UI" w:cs="Segoe UI"/>
          <w:b/>
          <w:bCs/>
        </w:rPr>
        <w:t>super</w:t>
      </w:r>
      <w:r w:rsidR="0065148A" w:rsidRPr="0065148A">
        <w:rPr>
          <w:rFonts w:ascii="Segoe UI" w:hAnsi="Segoe UI" w:cs="Segoe UI"/>
          <w:b/>
          <w:bCs/>
        </w:rPr>
        <w:t xml:space="preserve"> </w:t>
      </w:r>
      <w:r w:rsidRPr="0065148A">
        <w:rPr>
          <w:rFonts w:ascii="Segoe UI" w:hAnsi="Segoe UI" w:cs="Segoe UI"/>
          <w:b/>
          <w:bCs/>
        </w:rPr>
        <w:t>bohatera</w:t>
      </w:r>
      <w:r w:rsidRPr="001611F0"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>i</w:t>
      </w:r>
      <w:r w:rsidR="00931C73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 xml:space="preserve">namalować rysunek przedstawiający postacie. Spotkanie z Biedronką i Czarnym Kotem to doskonała szansa by przybić piątkę, zapozować w walecznej pozie i zrobić pamiątkowe selfie. Z kolei starsi wielbiciele animowanego serialu mogą wejść do Miraculum i nagrać film w </w:t>
      </w:r>
      <w:proofErr w:type="spellStart"/>
      <w:r>
        <w:rPr>
          <w:rFonts w:ascii="Segoe UI" w:hAnsi="Segoe UI" w:cs="Segoe UI"/>
        </w:rPr>
        <w:t>fotobudce</w:t>
      </w:r>
      <w:proofErr w:type="spellEnd"/>
      <w:r>
        <w:rPr>
          <w:rFonts w:ascii="Segoe UI" w:hAnsi="Segoe UI" w:cs="Segoe UI"/>
        </w:rPr>
        <w:t xml:space="preserve"> 360 stopni, który będzie</w:t>
      </w:r>
      <w:r w:rsidR="00931C73">
        <w:rPr>
          <w:rFonts w:ascii="Segoe UI" w:hAnsi="Segoe UI" w:cs="Segoe UI"/>
        </w:rPr>
        <w:t xml:space="preserve"> można</w:t>
      </w:r>
      <w:r>
        <w:rPr>
          <w:rFonts w:ascii="Segoe UI" w:hAnsi="Segoe UI" w:cs="Segoe UI"/>
        </w:rPr>
        <w:t xml:space="preserve"> udostępnić w swoich kanałach w mediach społecznościowych!</w:t>
      </w:r>
    </w:p>
    <w:p w14:paraId="341F6475" w14:textId="04571568" w:rsidR="0031259A" w:rsidRPr="00BA167D" w:rsidRDefault="0065148A" w:rsidP="00BA167D">
      <w:pPr>
        <w:jc w:val="both"/>
        <w:rPr>
          <w:rFonts w:ascii="Segoe UI" w:hAnsi="Segoe UI" w:cs="Segoe UI"/>
        </w:rPr>
      </w:pPr>
      <w:r w:rsidRPr="00BA167D">
        <w:rPr>
          <w:rFonts w:ascii="Segoe UI" w:hAnsi="Segoe UI" w:cs="Segoe UI"/>
        </w:rPr>
        <w:t xml:space="preserve">Strefa </w:t>
      </w:r>
      <w:proofErr w:type="spellStart"/>
      <w:r w:rsidRPr="00BA167D">
        <w:rPr>
          <w:rFonts w:ascii="Segoe UI" w:hAnsi="Segoe UI" w:cs="Segoe UI"/>
        </w:rPr>
        <w:t>eventowa</w:t>
      </w:r>
      <w:proofErr w:type="spellEnd"/>
      <w:r w:rsidRPr="00BA167D">
        <w:rPr>
          <w:rFonts w:ascii="Segoe UI" w:hAnsi="Segoe UI" w:cs="Segoe UI"/>
        </w:rPr>
        <w:t xml:space="preserve"> dostępna będzie </w:t>
      </w:r>
      <w:r w:rsidR="008835F4" w:rsidRPr="007B5EB0">
        <w:rPr>
          <w:rFonts w:ascii="Segoe UI" w:hAnsi="Segoe UI" w:cs="Segoe UI"/>
          <w:b/>
          <w:bCs/>
        </w:rPr>
        <w:t>23</w:t>
      </w:r>
      <w:r w:rsidR="008835F4">
        <w:rPr>
          <w:rFonts w:ascii="Segoe UI" w:hAnsi="Segoe UI" w:cs="Segoe UI"/>
          <w:b/>
          <w:bCs/>
        </w:rPr>
        <w:t xml:space="preserve"> lutego </w:t>
      </w:r>
      <w:r w:rsidR="008835F4" w:rsidRPr="008835F4">
        <w:rPr>
          <w:rFonts w:ascii="Segoe UI" w:hAnsi="Segoe UI" w:cs="Segoe UI"/>
        </w:rPr>
        <w:t>w godzinach</w:t>
      </w:r>
      <w:r w:rsidR="008835F4">
        <w:rPr>
          <w:rFonts w:ascii="Segoe UI" w:hAnsi="Segoe UI" w:cs="Segoe UI"/>
          <w:b/>
          <w:bCs/>
        </w:rPr>
        <w:t xml:space="preserve"> 14.00-20.00</w:t>
      </w:r>
      <w:r w:rsidR="008835F4" w:rsidRPr="007B5EB0">
        <w:rPr>
          <w:rFonts w:ascii="Segoe UI" w:hAnsi="Segoe UI" w:cs="Segoe UI"/>
          <w:b/>
          <w:bCs/>
        </w:rPr>
        <w:t xml:space="preserve"> i 24 lutego </w:t>
      </w:r>
      <w:r w:rsidR="008835F4" w:rsidRPr="008835F4">
        <w:rPr>
          <w:rFonts w:ascii="Segoe UI" w:hAnsi="Segoe UI" w:cs="Segoe UI"/>
        </w:rPr>
        <w:t>w godzinach</w:t>
      </w:r>
      <w:r w:rsidR="008835F4">
        <w:rPr>
          <w:rFonts w:ascii="Segoe UI" w:hAnsi="Segoe UI" w:cs="Segoe UI"/>
          <w:b/>
          <w:bCs/>
        </w:rPr>
        <w:t xml:space="preserve"> 12.00-18.00</w:t>
      </w:r>
      <w:r>
        <w:rPr>
          <w:rFonts w:ascii="Segoe UI" w:hAnsi="Segoe UI" w:cs="Segoe UI"/>
        </w:rPr>
        <w:t xml:space="preserve">. </w:t>
      </w:r>
      <w:r w:rsidR="0031259A" w:rsidRPr="00BA167D">
        <w:rPr>
          <w:rFonts w:ascii="Segoe UI" w:hAnsi="Segoe UI" w:cs="Segoe UI"/>
        </w:rPr>
        <w:t xml:space="preserve">Więcej szczegółów na temat </w:t>
      </w:r>
      <w:r>
        <w:rPr>
          <w:rFonts w:ascii="Segoe UI" w:hAnsi="Segoe UI" w:cs="Segoe UI"/>
        </w:rPr>
        <w:t>wydarzenia</w:t>
      </w:r>
      <w:r w:rsidR="0031259A" w:rsidRPr="00BA167D">
        <w:rPr>
          <w:rFonts w:ascii="Segoe UI" w:hAnsi="Segoe UI" w:cs="Segoe UI"/>
        </w:rPr>
        <w:t xml:space="preserve"> można znaleźć na </w:t>
      </w:r>
      <w:hyperlink r:id="rId8" w:history="1">
        <w:r w:rsidR="0031259A" w:rsidRPr="00BA167D">
          <w:rPr>
            <w:rStyle w:val="Hipercze"/>
            <w:rFonts w:ascii="Segoe UI" w:hAnsi="Segoe UI" w:cs="Segoe UI"/>
          </w:rPr>
          <w:t>stronie</w:t>
        </w:r>
        <w:r w:rsidR="00BA167D" w:rsidRPr="00BA167D">
          <w:rPr>
            <w:rStyle w:val="Hipercze"/>
            <w:rFonts w:ascii="Segoe UI" w:hAnsi="Segoe UI" w:cs="Segoe UI"/>
          </w:rPr>
          <w:t xml:space="preserve"> internetowej centrum</w:t>
        </w:r>
      </w:hyperlink>
      <w:r w:rsidR="00BA167D" w:rsidRPr="00BA167D">
        <w:rPr>
          <w:rFonts w:ascii="Segoe UI" w:hAnsi="Segoe UI" w:cs="Segoe UI"/>
        </w:rPr>
        <w:t>.</w:t>
      </w:r>
    </w:p>
    <w:p w14:paraId="15E0E501" w14:textId="4509317F" w:rsidR="00F33A5D" w:rsidRP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/>
      </w:r>
    </w:p>
    <w:p w14:paraId="6FBE1FAB" w14:textId="22252128" w:rsidR="00F33A5D" w:rsidRPr="00F33A5D" w:rsidRDefault="00F33A5D" w:rsidP="00F33A5D">
      <w:pPr>
        <w:rPr>
          <w:rFonts w:ascii="Segoe UI" w:hAnsi="Segoe UI" w:cs="Segoe UI"/>
          <w:b/>
          <w:bCs/>
          <w:sz w:val="16"/>
          <w:szCs w:val="16"/>
        </w:rPr>
      </w:pPr>
      <w:r w:rsidRPr="00F33A5D">
        <w:rPr>
          <w:rFonts w:ascii="Segoe UI" w:hAnsi="Segoe UI" w:cs="Segoe U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42831F25">
                <wp:simplePos x="0" y="0"/>
                <wp:positionH relativeFrom="margin">
                  <wp:posOffset>-131445</wp:posOffset>
                </wp:positionH>
                <wp:positionV relativeFrom="paragraph">
                  <wp:posOffset>11430</wp:posOffset>
                </wp:positionV>
                <wp:extent cx="6530975" cy="1657350"/>
                <wp:effectExtent l="0" t="0" r="22225" b="1905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CAE8" id="Rectangle 7" o:spid="_x0000_s1026" style="position:absolute;margin-left:-10.35pt;margin-top:.9pt;width:514.25pt;height:1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">
                <w10:wrap anchorx="margin"/>
              </v:rect>
            </w:pict>
          </mc:Fallback>
        </mc:AlternateContent>
      </w:r>
      <w:r w:rsidR="00D132D7">
        <w:rPr>
          <w:rFonts w:ascii="Segoe UI" w:hAnsi="Segoe UI" w:cs="Segoe UI"/>
          <w:b/>
          <w:bCs/>
          <w:sz w:val="16"/>
          <w:szCs w:val="16"/>
        </w:rPr>
        <w:t xml:space="preserve">Centrum Handlowe </w:t>
      </w:r>
      <w:r w:rsidRPr="00F33A5D">
        <w:rPr>
          <w:rFonts w:ascii="Segoe UI" w:hAnsi="Segoe UI" w:cs="Segoe UI"/>
          <w:b/>
          <w:bCs/>
          <w:sz w:val="16"/>
          <w:szCs w:val="16"/>
        </w:rPr>
        <w:t>Promenada</w:t>
      </w:r>
      <w:r w:rsidRPr="00F33A5D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2F68CB57" w:rsidR="00F33A5D" w:rsidRPr="00F33A5D" w:rsidRDefault="00D132D7" w:rsidP="00F33A5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CH</w:t>
      </w:r>
      <w:r w:rsidR="00F33A5D" w:rsidRPr="00F33A5D">
        <w:rPr>
          <w:rFonts w:ascii="Segoe UI" w:hAnsi="Segoe UI" w:cs="Segoe UI"/>
          <w:sz w:val="16"/>
          <w:szCs w:val="16"/>
        </w:rPr>
        <w:t xml:space="preserve">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="00F33A5D" w:rsidRPr="00F33A5D">
        <w:rPr>
          <w:rFonts w:ascii="Segoe UI" w:hAnsi="Segoe UI" w:cs="Segoe UI"/>
          <w:sz w:val="16"/>
          <w:szCs w:val="16"/>
        </w:rPr>
        <w:t>Magasin</w:t>
      </w:r>
      <w:proofErr w:type="spellEnd"/>
      <w:r w:rsidR="00F33A5D" w:rsidRPr="00F33A5D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F33A5D" w:rsidRDefault="00F33A5D" w:rsidP="00F33A5D">
      <w:pPr>
        <w:jc w:val="both"/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F33A5D">
        <w:rPr>
          <w:rFonts w:ascii="Segoe UI" w:hAnsi="Segoe UI" w:cs="Segoe UI"/>
          <w:sz w:val="16"/>
          <w:szCs w:val="16"/>
        </w:rPr>
        <w:t>Guess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Tous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Zara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F33A5D">
        <w:rPr>
          <w:rFonts w:ascii="Segoe UI" w:hAnsi="Segoe UI" w:cs="Segoe UI"/>
          <w:sz w:val="16"/>
          <w:szCs w:val="16"/>
        </w:rPr>
        <w:t>Marella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F33A5D">
        <w:rPr>
          <w:rFonts w:ascii="Segoe UI" w:hAnsi="Segoe UI" w:cs="Segoe UI"/>
          <w:sz w:val="16"/>
          <w:szCs w:val="16"/>
        </w:rPr>
        <w:t>Apart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F33A5D">
        <w:rPr>
          <w:rFonts w:ascii="Segoe UI" w:hAnsi="Segoe UI" w:cs="Segoe UI"/>
          <w:sz w:val="16"/>
          <w:szCs w:val="16"/>
        </w:rPr>
        <w:t>Sephora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F33A5D">
        <w:rPr>
          <w:rFonts w:ascii="Segoe UI" w:hAnsi="Segoe UI" w:cs="Segoe UI"/>
          <w:sz w:val="16"/>
          <w:szCs w:val="16"/>
        </w:rPr>
        <w:t>iSpot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F33A5D">
        <w:rPr>
          <w:rFonts w:ascii="Segoe UI" w:hAnsi="Segoe UI" w:cs="Segoe UI"/>
          <w:sz w:val="16"/>
          <w:szCs w:val="16"/>
        </w:rPr>
        <w:t>Maxx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F33A5D">
        <w:rPr>
          <w:rFonts w:ascii="Segoe UI" w:hAnsi="Segoe UI" w:cs="Segoe UI"/>
          <w:sz w:val="16"/>
          <w:szCs w:val="16"/>
        </w:rPr>
        <w:t>Enel-Med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F33A5D">
        <w:rPr>
          <w:rFonts w:ascii="Segoe UI" w:hAnsi="Segoe UI" w:cs="Segoe UI"/>
          <w:sz w:val="16"/>
          <w:szCs w:val="16"/>
        </w:rPr>
        <w:t>Amari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F33A5D">
        <w:rPr>
          <w:rFonts w:ascii="Segoe UI" w:hAnsi="Segoe UI" w:cs="Segoe UI"/>
          <w:sz w:val="16"/>
          <w:szCs w:val="16"/>
        </w:rPr>
        <w:t>Zdrofit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F33A5D">
        <w:rPr>
          <w:rFonts w:ascii="Segoe UI" w:hAnsi="Segoe UI" w:cs="Segoe UI"/>
          <w:sz w:val="16"/>
          <w:szCs w:val="16"/>
        </w:rPr>
        <w:t>court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F33A5D" w:rsidRDefault="00F33A5D" w:rsidP="00F33A5D">
      <w:pPr>
        <w:pStyle w:val="Nagwek2"/>
        <w:rPr>
          <w:rFonts w:ascii="Segoe UI" w:hAnsi="Segoe UI" w:cs="Segoe UI"/>
          <w:i w:val="0"/>
          <w:iCs/>
        </w:rPr>
      </w:pPr>
      <w:r w:rsidRPr="00F33A5D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F33A5D" w:rsidRDefault="00F33A5D" w:rsidP="00F33A5D">
      <w:pPr>
        <w:pStyle w:val="Tekstpodstawowy"/>
        <w:spacing w:before="5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D132D7" w14:paraId="4B6252B0" w14:textId="77777777" w:rsidTr="00D02ACC">
        <w:trPr>
          <w:trHeight w:val="1005"/>
        </w:trPr>
        <w:tc>
          <w:tcPr>
            <w:tcW w:w="3125" w:type="dxa"/>
          </w:tcPr>
          <w:p w14:paraId="1BB32A55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>Katarzyna Dąbrowska</w:t>
            </w:r>
          </w:p>
          <w:p w14:paraId="436BC0F7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 xml:space="preserve">ITBC </w:t>
            </w:r>
            <w:proofErr w:type="spellStart"/>
            <w:r w:rsidRPr="001A00D6">
              <w:rPr>
                <w:rFonts w:ascii="Segoe UI" w:hAnsi="Segoe UI" w:cs="Segoe UI"/>
                <w:sz w:val="18"/>
                <w:szCs w:val="18"/>
              </w:rPr>
              <w:t>Communication</w:t>
            </w:r>
            <w:proofErr w:type="spellEnd"/>
          </w:p>
          <w:p w14:paraId="17D6A584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>tel. 512 869 028</w:t>
            </w:r>
          </w:p>
          <w:p w14:paraId="20986E01" w14:textId="77777777" w:rsidR="00A6386E" w:rsidRPr="00B3593C" w:rsidRDefault="00B36BD2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hyperlink r:id="rId9" w:history="1">
              <w:r w:rsidR="00A6386E" w:rsidRPr="00947814">
                <w:rPr>
                  <w:rStyle w:val="Hipercze"/>
                  <w:rFonts w:ascii="Segoe UI" w:hAnsi="Segoe UI" w:cs="Segoe UI"/>
                  <w:sz w:val="18"/>
                  <w:szCs w:val="18"/>
                </w:rPr>
                <w:t>katarzyna_dabrowska@itbc.pl</w:t>
              </w:r>
            </w:hyperlink>
            <w:r w:rsidR="00A6386E" w:rsidRPr="00B3593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4CEFE067" w14:textId="39520C6B" w:rsidR="00F33A5D" w:rsidRPr="00F33A5D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668" w:type="dxa"/>
          </w:tcPr>
          <w:p w14:paraId="2980C069" w14:textId="77777777" w:rsidR="00F33A5D" w:rsidRPr="00F33A5D" w:rsidRDefault="00F33A5D" w:rsidP="00D02ACC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F33A5D" w:rsidRDefault="00F33A5D" w:rsidP="00F33A5D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begin"/>
      </w:r>
      <w:r w:rsidRPr="00F33A5D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F33A5D">
        <w:rPr>
          <w:rFonts w:ascii="Segoe UI" w:hAnsi="Segoe UI" w:cs="Segoe UI"/>
          <w:b/>
          <w:sz w:val="20"/>
          <w:szCs w:val="20"/>
        </w:rPr>
      </w:r>
      <w:r w:rsidRPr="00F33A5D">
        <w:rPr>
          <w:rFonts w:ascii="Segoe UI" w:hAnsi="Segoe UI" w:cs="Segoe UI"/>
          <w:b/>
          <w:sz w:val="20"/>
          <w:szCs w:val="20"/>
        </w:rPr>
        <w:fldChar w:fldCharType="separate"/>
      </w:r>
      <w:r w:rsidRPr="00F33A5D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F33A5D" w:rsidRDefault="00F33A5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end"/>
      </w:r>
      <w:hyperlink r:id="rId10" w:history="1">
        <w:r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F33A5D" w:rsidRDefault="00B36BD2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1" w:history="1">
        <w:r w:rsidR="00F33A5D"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F33A5D" w:rsidRDefault="00F33A5D" w:rsidP="00F33A5D">
      <w:pPr>
        <w:spacing w:before="1" w:line="460" w:lineRule="auto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F33A5D" w:rsidRDefault="00F33A5D" w:rsidP="00F33A5D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F33A5D">
      <w:pPr>
        <w:pStyle w:val="Tekstpodstawowy"/>
        <w:spacing w:before="1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F33A5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680C9F">
      <w:headerReference w:type="default" r:id="rId18"/>
      <w:footerReference w:type="default" r:id="rId19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18CF" w14:textId="77777777" w:rsidR="00680C9F" w:rsidRDefault="00680C9F">
      <w:r>
        <w:separator/>
      </w:r>
    </w:p>
  </w:endnote>
  <w:endnote w:type="continuationSeparator" w:id="0">
    <w:p w14:paraId="3233C184" w14:textId="77777777" w:rsidR="00680C9F" w:rsidRDefault="00680C9F">
      <w:r>
        <w:continuationSeparator/>
      </w:r>
    </w:p>
  </w:endnote>
  <w:endnote w:type="continuationNotice" w:id="1">
    <w:p w14:paraId="6AC69D8A" w14:textId="77777777" w:rsidR="00680C9F" w:rsidRDefault="00680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0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0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A39A" w14:textId="77777777" w:rsidR="00680C9F" w:rsidRDefault="00680C9F">
      <w:r>
        <w:separator/>
      </w:r>
    </w:p>
  </w:footnote>
  <w:footnote w:type="continuationSeparator" w:id="0">
    <w:p w14:paraId="371B2E31" w14:textId="77777777" w:rsidR="00680C9F" w:rsidRDefault="00680C9F">
      <w:r>
        <w:continuationSeparator/>
      </w:r>
    </w:p>
  </w:footnote>
  <w:footnote w:type="continuationNotice" w:id="1">
    <w:p w14:paraId="14037ECF" w14:textId="77777777" w:rsidR="00680C9F" w:rsidRDefault="00680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730"/>
    <w:multiLevelType w:val="multilevel"/>
    <w:tmpl w:val="C06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7D2"/>
    <w:multiLevelType w:val="hybridMultilevel"/>
    <w:tmpl w:val="538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0DEF"/>
    <w:multiLevelType w:val="hybridMultilevel"/>
    <w:tmpl w:val="7422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5DFA"/>
    <w:multiLevelType w:val="hybridMultilevel"/>
    <w:tmpl w:val="2AD484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5156AF"/>
    <w:multiLevelType w:val="multilevel"/>
    <w:tmpl w:val="7EC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40AF7"/>
    <w:multiLevelType w:val="hybridMultilevel"/>
    <w:tmpl w:val="AF2A5C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3"/>
  </w:num>
  <w:num w:numId="2" w16cid:durableId="179205078">
    <w:abstractNumId w:val="1"/>
  </w:num>
  <w:num w:numId="3" w16cid:durableId="826944864">
    <w:abstractNumId w:val="7"/>
  </w:num>
  <w:num w:numId="4" w16cid:durableId="789514385">
    <w:abstractNumId w:val="4"/>
  </w:num>
  <w:num w:numId="5" w16cid:durableId="457650611">
    <w:abstractNumId w:val="20"/>
  </w:num>
  <w:num w:numId="6" w16cid:durableId="744305218">
    <w:abstractNumId w:val="8"/>
  </w:num>
  <w:num w:numId="7" w16cid:durableId="1175346146">
    <w:abstractNumId w:val="17"/>
  </w:num>
  <w:num w:numId="8" w16cid:durableId="1264072695">
    <w:abstractNumId w:val="18"/>
  </w:num>
  <w:num w:numId="9" w16cid:durableId="1910193907">
    <w:abstractNumId w:val="19"/>
  </w:num>
  <w:num w:numId="10" w16cid:durableId="1689327930">
    <w:abstractNumId w:val="6"/>
  </w:num>
  <w:num w:numId="11" w16cid:durableId="945768319">
    <w:abstractNumId w:val="12"/>
  </w:num>
  <w:num w:numId="12" w16cid:durableId="1222210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9"/>
  </w:num>
  <w:num w:numId="15" w16cid:durableId="635141183">
    <w:abstractNumId w:val="0"/>
  </w:num>
  <w:num w:numId="16" w16cid:durableId="1062756951">
    <w:abstractNumId w:val="15"/>
  </w:num>
  <w:num w:numId="17" w16cid:durableId="814417319">
    <w:abstractNumId w:val="5"/>
  </w:num>
  <w:num w:numId="18" w16cid:durableId="530991373">
    <w:abstractNumId w:val="11"/>
  </w:num>
  <w:num w:numId="19" w16cid:durableId="369376495">
    <w:abstractNumId w:val="2"/>
  </w:num>
  <w:num w:numId="20" w16cid:durableId="1963879723">
    <w:abstractNumId w:val="13"/>
  </w:num>
  <w:num w:numId="21" w16cid:durableId="235671681">
    <w:abstractNumId w:val="14"/>
  </w:num>
  <w:num w:numId="22" w16cid:durableId="14655841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3E4F"/>
    <w:rsid w:val="000D4D84"/>
    <w:rsid w:val="000D4F8A"/>
    <w:rsid w:val="000D643A"/>
    <w:rsid w:val="000E0E23"/>
    <w:rsid w:val="000E5A58"/>
    <w:rsid w:val="000F3AF1"/>
    <w:rsid w:val="00103399"/>
    <w:rsid w:val="00103940"/>
    <w:rsid w:val="00104ED1"/>
    <w:rsid w:val="001054AD"/>
    <w:rsid w:val="00106EF1"/>
    <w:rsid w:val="0010731E"/>
    <w:rsid w:val="00110CE9"/>
    <w:rsid w:val="00115C20"/>
    <w:rsid w:val="001211C6"/>
    <w:rsid w:val="00124A4A"/>
    <w:rsid w:val="00125CD0"/>
    <w:rsid w:val="00126F6D"/>
    <w:rsid w:val="00127703"/>
    <w:rsid w:val="00131230"/>
    <w:rsid w:val="00132254"/>
    <w:rsid w:val="00132908"/>
    <w:rsid w:val="00132B12"/>
    <w:rsid w:val="0013509A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2377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855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59A"/>
    <w:rsid w:val="00312ADC"/>
    <w:rsid w:val="00313921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19BC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13F4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5419"/>
    <w:rsid w:val="003C674C"/>
    <w:rsid w:val="003D39F5"/>
    <w:rsid w:val="003D510A"/>
    <w:rsid w:val="003D64C3"/>
    <w:rsid w:val="003E292C"/>
    <w:rsid w:val="003E3F02"/>
    <w:rsid w:val="003F141F"/>
    <w:rsid w:val="003F21AE"/>
    <w:rsid w:val="003F275F"/>
    <w:rsid w:val="003F310E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300F"/>
    <w:rsid w:val="00434A2C"/>
    <w:rsid w:val="00435903"/>
    <w:rsid w:val="00436791"/>
    <w:rsid w:val="00437083"/>
    <w:rsid w:val="00451310"/>
    <w:rsid w:val="004570F1"/>
    <w:rsid w:val="00462531"/>
    <w:rsid w:val="00477CCD"/>
    <w:rsid w:val="004829AD"/>
    <w:rsid w:val="00486DEB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020F"/>
    <w:rsid w:val="004D20B4"/>
    <w:rsid w:val="004D3E39"/>
    <w:rsid w:val="004D445D"/>
    <w:rsid w:val="004E52F0"/>
    <w:rsid w:val="004E5F82"/>
    <w:rsid w:val="004E760A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3FD2"/>
    <w:rsid w:val="00525429"/>
    <w:rsid w:val="00525F2B"/>
    <w:rsid w:val="0052665E"/>
    <w:rsid w:val="005277C4"/>
    <w:rsid w:val="00532695"/>
    <w:rsid w:val="0053760D"/>
    <w:rsid w:val="005404AE"/>
    <w:rsid w:val="005426DA"/>
    <w:rsid w:val="0054418F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A58"/>
    <w:rsid w:val="00593C3E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148A"/>
    <w:rsid w:val="00653666"/>
    <w:rsid w:val="00654BD9"/>
    <w:rsid w:val="00654FF5"/>
    <w:rsid w:val="00662587"/>
    <w:rsid w:val="00663D9C"/>
    <w:rsid w:val="00665BCE"/>
    <w:rsid w:val="00667173"/>
    <w:rsid w:val="00667F3A"/>
    <w:rsid w:val="00674015"/>
    <w:rsid w:val="006741AE"/>
    <w:rsid w:val="00675C63"/>
    <w:rsid w:val="00680C9F"/>
    <w:rsid w:val="006823F0"/>
    <w:rsid w:val="00685378"/>
    <w:rsid w:val="00691626"/>
    <w:rsid w:val="006919BF"/>
    <w:rsid w:val="006924EC"/>
    <w:rsid w:val="0069403A"/>
    <w:rsid w:val="006967B6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47D98"/>
    <w:rsid w:val="00755246"/>
    <w:rsid w:val="00755843"/>
    <w:rsid w:val="0075632E"/>
    <w:rsid w:val="0077105F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5BBC"/>
    <w:rsid w:val="007B5EB0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2BA3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3CF6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35F4"/>
    <w:rsid w:val="0088437D"/>
    <w:rsid w:val="0088711C"/>
    <w:rsid w:val="0089149B"/>
    <w:rsid w:val="00894056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D031E"/>
    <w:rsid w:val="008D1501"/>
    <w:rsid w:val="008D42A8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C73"/>
    <w:rsid w:val="00931D2C"/>
    <w:rsid w:val="00932DBB"/>
    <w:rsid w:val="0093676F"/>
    <w:rsid w:val="009462A0"/>
    <w:rsid w:val="00946352"/>
    <w:rsid w:val="0094707C"/>
    <w:rsid w:val="009516AE"/>
    <w:rsid w:val="00951CD8"/>
    <w:rsid w:val="009531E5"/>
    <w:rsid w:val="0096041C"/>
    <w:rsid w:val="00960442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A36A3"/>
    <w:rsid w:val="009B5831"/>
    <w:rsid w:val="009B5CBC"/>
    <w:rsid w:val="009B6FE3"/>
    <w:rsid w:val="009B7B19"/>
    <w:rsid w:val="009C1D26"/>
    <w:rsid w:val="009C2EC3"/>
    <w:rsid w:val="009C3A08"/>
    <w:rsid w:val="009C5546"/>
    <w:rsid w:val="009C5E3F"/>
    <w:rsid w:val="009C6CF2"/>
    <w:rsid w:val="009C70E3"/>
    <w:rsid w:val="009D0EAB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1F73"/>
    <w:rsid w:val="00A124F1"/>
    <w:rsid w:val="00A12B11"/>
    <w:rsid w:val="00A1471E"/>
    <w:rsid w:val="00A14AEF"/>
    <w:rsid w:val="00A23602"/>
    <w:rsid w:val="00A249E2"/>
    <w:rsid w:val="00A27933"/>
    <w:rsid w:val="00A30C54"/>
    <w:rsid w:val="00A327EE"/>
    <w:rsid w:val="00A32F5C"/>
    <w:rsid w:val="00A415D2"/>
    <w:rsid w:val="00A417E5"/>
    <w:rsid w:val="00A41E56"/>
    <w:rsid w:val="00A46B3E"/>
    <w:rsid w:val="00A53A8E"/>
    <w:rsid w:val="00A55799"/>
    <w:rsid w:val="00A6386E"/>
    <w:rsid w:val="00A659A8"/>
    <w:rsid w:val="00A71C14"/>
    <w:rsid w:val="00A73626"/>
    <w:rsid w:val="00A87732"/>
    <w:rsid w:val="00A901BE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7A81"/>
    <w:rsid w:val="00AD7AB3"/>
    <w:rsid w:val="00AE12C8"/>
    <w:rsid w:val="00AE71B9"/>
    <w:rsid w:val="00AF5716"/>
    <w:rsid w:val="00B01CD7"/>
    <w:rsid w:val="00B0237A"/>
    <w:rsid w:val="00B054A9"/>
    <w:rsid w:val="00B07AE7"/>
    <w:rsid w:val="00B1096F"/>
    <w:rsid w:val="00B13848"/>
    <w:rsid w:val="00B151A7"/>
    <w:rsid w:val="00B16DD4"/>
    <w:rsid w:val="00B20B9B"/>
    <w:rsid w:val="00B21ADC"/>
    <w:rsid w:val="00B21B92"/>
    <w:rsid w:val="00B26406"/>
    <w:rsid w:val="00B342E2"/>
    <w:rsid w:val="00B36BD2"/>
    <w:rsid w:val="00B404C1"/>
    <w:rsid w:val="00B42660"/>
    <w:rsid w:val="00B42964"/>
    <w:rsid w:val="00B45020"/>
    <w:rsid w:val="00B51A08"/>
    <w:rsid w:val="00B526D4"/>
    <w:rsid w:val="00B540B6"/>
    <w:rsid w:val="00B62E04"/>
    <w:rsid w:val="00B63D83"/>
    <w:rsid w:val="00B6400F"/>
    <w:rsid w:val="00B7450B"/>
    <w:rsid w:val="00B74709"/>
    <w:rsid w:val="00B76228"/>
    <w:rsid w:val="00B87894"/>
    <w:rsid w:val="00B87BF7"/>
    <w:rsid w:val="00B90253"/>
    <w:rsid w:val="00B913BE"/>
    <w:rsid w:val="00B91FF3"/>
    <w:rsid w:val="00B95BD6"/>
    <w:rsid w:val="00BA167D"/>
    <w:rsid w:val="00BA1FAC"/>
    <w:rsid w:val="00BB782F"/>
    <w:rsid w:val="00BC03A8"/>
    <w:rsid w:val="00BC1963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1474"/>
    <w:rsid w:val="00C72230"/>
    <w:rsid w:val="00C749E8"/>
    <w:rsid w:val="00C7701E"/>
    <w:rsid w:val="00C77088"/>
    <w:rsid w:val="00C825E9"/>
    <w:rsid w:val="00C8302B"/>
    <w:rsid w:val="00C860A2"/>
    <w:rsid w:val="00C86870"/>
    <w:rsid w:val="00C87BD5"/>
    <w:rsid w:val="00C92394"/>
    <w:rsid w:val="00C95A21"/>
    <w:rsid w:val="00C96FF9"/>
    <w:rsid w:val="00CA101C"/>
    <w:rsid w:val="00CA1938"/>
    <w:rsid w:val="00CA4730"/>
    <w:rsid w:val="00CA739E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C5BC1"/>
    <w:rsid w:val="00CC6B7D"/>
    <w:rsid w:val="00CD182C"/>
    <w:rsid w:val="00CD3087"/>
    <w:rsid w:val="00CD40F2"/>
    <w:rsid w:val="00CD4569"/>
    <w:rsid w:val="00CE21E7"/>
    <w:rsid w:val="00CE3008"/>
    <w:rsid w:val="00CF6F3D"/>
    <w:rsid w:val="00D019B8"/>
    <w:rsid w:val="00D037D4"/>
    <w:rsid w:val="00D063F2"/>
    <w:rsid w:val="00D069D8"/>
    <w:rsid w:val="00D10125"/>
    <w:rsid w:val="00D132D7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28E8"/>
    <w:rsid w:val="00D741E8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0321B"/>
    <w:rsid w:val="00E12366"/>
    <w:rsid w:val="00E14430"/>
    <w:rsid w:val="00E250BD"/>
    <w:rsid w:val="00E31B65"/>
    <w:rsid w:val="00E32508"/>
    <w:rsid w:val="00E336CF"/>
    <w:rsid w:val="00E36B53"/>
    <w:rsid w:val="00E37575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0CD0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C79C8"/>
    <w:rsid w:val="00ED0A94"/>
    <w:rsid w:val="00ED0B57"/>
    <w:rsid w:val="00ED39B8"/>
    <w:rsid w:val="00ED3E4A"/>
    <w:rsid w:val="00ED44D5"/>
    <w:rsid w:val="00EE0769"/>
    <w:rsid w:val="00EE450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0F6B"/>
    <w:rsid w:val="00F22AB5"/>
    <w:rsid w:val="00F2374C"/>
    <w:rsid w:val="00F30AE7"/>
    <w:rsid w:val="00F317A7"/>
    <w:rsid w:val="00F328A6"/>
    <w:rsid w:val="00F33A5D"/>
    <w:rsid w:val="00F33B85"/>
    <w:rsid w:val="00F35724"/>
    <w:rsid w:val="00F35A84"/>
    <w:rsid w:val="00F35EF0"/>
    <w:rsid w:val="00F37289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56AB"/>
    <w:rsid w:val="00FA2CEE"/>
    <w:rsid w:val="00FA656C"/>
    <w:rsid w:val="00FB1318"/>
    <w:rsid w:val="00FC5A4B"/>
    <w:rsid w:val="00FC64E7"/>
    <w:rsid w:val="00FD1459"/>
    <w:rsid w:val="00FD38D9"/>
    <w:rsid w:val="00FD3DFD"/>
    <w:rsid w:val="00FD6681"/>
    <w:rsid w:val="00FD69EA"/>
    <w:rsid w:val="00FD7FA4"/>
    <w:rsid w:val="00FE79DE"/>
    <w:rsid w:val="00FF2BD4"/>
    <w:rsid w:val="00FF2FB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0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  <w:style w:type="character" w:customStyle="1" w:styleId="hgkelc">
    <w:name w:val="hgkelc"/>
    <w:basedOn w:val="Domylnaczcionkaakapitu"/>
    <w:rsid w:val="00D0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:/warszawa.promenada.com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trium_promenada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pl.linkedin.com/company/atrium-european-real-estate-ltd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cityeu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warszawa.promenad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_dabrowska@itbc.pl" TargetMode="External"/><Relationship Id="rId14" Type="http://schemas.openxmlformats.org/officeDocument/2006/relationships/hyperlink" Target="https://www.facebook.com/AtriumPromenad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7</cp:revision>
  <cp:lastPrinted>2023-01-17T10:13:00Z</cp:lastPrinted>
  <dcterms:created xsi:type="dcterms:W3CDTF">2024-01-19T14:25:00Z</dcterms:created>
  <dcterms:modified xsi:type="dcterms:W3CDTF">2024-02-20T09:49:00Z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